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一、采购人指定书目信息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1、指定书目1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题名页：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盼云轩画传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闲窗论画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[清]李若昌绘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文物出版社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版权页：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出版发行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文物出版社</w:t>
      </w:r>
    </w:p>
    <w:p>
      <w:pPr>
        <w:pStyle w:val="4"/>
        <w:ind w:firstLine="1508" w:firstLineChars="626"/>
        <w:jc w:val="both"/>
        <w:rPr>
          <w:rFonts w:hint="default" w:ascii="宋体" w:hAnsi="宋体" w:eastAsia="宋体" w:cs="宋体"/>
          <w:b/>
          <w:sz w:val="24"/>
          <w:szCs w:val="22"/>
          <w:lang w:val="en-US" w:eastAsia="zh-CN"/>
        </w:rPr>
      </w:pPr>
      <w:r>
        <w:rPr>
          <w:rFonts w:hint="default" w:ascii="宋体" w:hAnsi="宋体" w:eastAsia="宋体" w:cs="宋体"/>
          <w:b/>
          <w:sz w:val="24"/>
          <w:szCs w:val="22"/>
          <w:lang w:val="en-US" w:eastAsia="zh-CN"/>
        </w:rPr>
        <w:t>北京市东城区东直门内北小街2号楼</w:t>
      </w:r>
    </w:p>
    <w:p>
      <w:pPr>
        <w:pStyle w:val="4"/>
        <w:ind w:firstLine="1508" w:firstLineChars="626"/>
        <w:jc w:val="both"/>
        <w:rPr>
          <w:rFonts w:hint="eastAsia" w:ascii="宋体" w:hAnsi="宋体" w:eastAsia="宋体" w:cs="宋体"/>
          <w:b/>
          <w:sz w:val="24"/>
          <w:szCs w:val="22"/>
          <w:lang w:val="en-US" w:eastAsia="zh-CN"/>
        </w:rPr>
      </w:pPr>
      <w:r>
        <w:rPr>
          <w:rFonts w:hint="default" w:ascii="宋体" w:hAnsi="宋体" w:eastAsia="宋体" w:cs="宋体"/>
          <w:b/>
          <w:sz w:val="24"/>
          <w:szCs w:val="22"/>
          <w:lang w:val="en-US" w:eastAsia="zh-CN"/>
        </w:rPr>
        <w:t>与中国</w:t>
      </w:r>
      <w:r>
        <w:rPr>
          <w:rFonts w:hint="eastAsia" w:ascii="宋体" w:hAnsi="宋体" w:eastAsia="宋体" w:cs="宋体"/>
          <w:b/>
          <w:sz w:val="24"/>
          <w:szCs w:val="22"/>
          <w:lang w:val="en-US" w:eastAsia="zh-CN"/>
        </w:rPr>
        <w:t>画报</w:t>
      </w:r>
      <w:r>
        <w:rPr>
          <w:rFonts w:hint="default" w:ascii="宋体" w:hAnsi="宋体" w:eastAsia="宋体" w:cs="宋体"/>
          <w:b/>
          <w:sz w:val="24"/>
          <w:szCs w:val="22"/>
          <w:lang w:val="en-US" w:eastAsia="zh-CN"/>
        </w:rPr>
        <w:t>出版社合作出版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版次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2023</w:t>
      </w:r>
      <w:r>
        <w:rPr>
          <w:rFonts w:ascii="宋体" w:hAnsi="宋体" w:eastAsia="宋体" w:cs="宋体"/>
          <w:b/>
          <w:color w:val="auto"/>
          <w:sz w:val="24"/>
        </w:rPr>
        <w:t>年1月第1版第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1次印刷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书号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978-7-5010-6614-8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定价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100</w:t>
      </w:r>
      <w:r>
        <w:rPr>
          <w:rFonts w:ascii="宋体" w:hAnsi="宋体" w:eastAsia="宋体" w:cs="宋体"/>
          <w:b/>
          <w:color w:val="auto"/>
          <w:sz w:val="24"/>
        </w:rPr>
        <w:t>.00元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书内信息：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影印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丛书：奎文萃珍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/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邓占平主编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目录3页；前言6页；正文249</w:t>
      </w:r>
      <w:r>
        <w:rPr>
          <w:rFonts w:ascii="宋体" w:hAnsi="宋体" w:eastAsia="宋体" w:cs="宋体"/>
          <w:b/>
          <w:color w:val="auto"/>
          <w:sz w:val="24"/>
        </w:rPr>
        <w:t>页</w:t>
      </w:r>
      <w:r>
        <w:rPr>
          <w:rFonts w:hint="eastAsia" w:ascii="宋体" w:hAnsi="宋体" w:eastAsia="宋体" w:cs="宋体"/>
          <w:b/>
          <w:color w:val="auto"/>
          <w:sz w:val="24"/>
          <w:szCs w:val="22"/>
          <w:lang w:val="en-US" w:eastAsia="zh-CN"/>
        </w:rPr>
        <w:t>（内有彩图）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装帧：经折</w:t>
      </w:r>
      <w:r>
        <w:rPr>
          <w:rFonts w:ascii="宋体" w:hAnsi="宋体" w:eastAsia="宋体" w:cs="宋体"/>
          <w:b/>
          <w:color w:val="auto"/>
          <w:sz w:val="24"/>
        </w:rPr>
        <w:t>装，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书高：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15.2</w:t>
      </w:r>
      <w:r>
        <w:rPr>
          <w:rFonts w:ascii="宋体" w:hAnsi="宋体" w:eastAsia="宋体" w:cs="宋体"/>
          <w:b/>
          <w:color w:val="auto"/>
          <w:sz w:val="24"/>
        </w:rPr>
        <w:t>厘米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，宽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32.5厘米</w:t>
      </w:r>
      <w:r>
        <w:rPr>
          <w:rFonts w:ascii="宋体" w:hAnsi="宋体" w:eastAsia="宋体" w:cs="宋体"/>
          <w:b/>
          <w:color w:val="auto"/>
          <w:sz w:val="24"/>
        </w:rPr>
        <w:t>。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备选主题词：中国、清代、山水画、作品集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分类号：J222.49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numPr>
          <w:ilvl w:val="0"/>
          <w:numId w:val="1"/>
        </w:numPr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指定书目2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题名页：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巴黎茶花女遗事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(法)小仲马原著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黑奴吁天录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(美)斯托夫人原著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鲁滨孙飘流记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(英)笛福原著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(清)林纾译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江中柱，于英丽整理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版权页：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出版发行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福建人民出版社</w:t>
      </w:r>
    </w:p>
    <w:p>
      <w:pPr>
        <w:pStyle w:val="4"/>
        <w:ind w:firstLine="1508" w:firstLineChars="626"/>
        <w:jc w:val="both"/>
        <w:rPr>
          <w:rFonts w:hint="eastAsia" w:ascii="宋体" w:hAnsi="宋体" w:eastAsia="宋体" w:cs="宋体"/>
          <w:b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2"/>
          <w:lang w:val="en-US" w:eastAsia="zh-CN"/>
        </w:rPr>
        <w:t>福州市鼓楼区东水路76号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版次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2023年7月出版 2024年12月第1次印刷 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书号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978-7-211-08796-9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定价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58</w:t>
      </w:r>
      <w:r>
        <w:rPr>
          <w:rFonts w:ascii="宋体" w:hAnsi="宋体" w:eastAsia="宋体" w:cs="宋体"/>
          <w:b/>
          <w:sz w:val="24"/>
        </w:rPr>
        <w:t>.00元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书内信息：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中文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目录15页；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正文408</w:t>
      </w:r>
      <w:r>
        <w:rPr>
          <w:rFonts w:ascii="宋体" w:hAnsi="宋体" w:eastAsia="宋体" w:cs="宋体"/>
          <w:b/>
          <w:sz w:val="24"/>
        </w:rPr>
        <w:t>页</w:t>
      </w:r>
      <w:r>
        <w:rPr>
          <w:rFonts w:hint="eastAsia" w:ascii="宋体" w:hAnsi="宋体" w:eastAsia="宋体" w:cs="宋体"/>
          <w:b/>
          <w:sz w:val="24"/>
          <w:lang w:eastAsia="zh-CN"/>
        </w:rPr>
        <w:t>（内有彩图，照片）。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装帧：</w:t>
      </w:r>
      <w:r>
        <w:rPr>
          <w:rFonts w:ascii="宋体" w:hAnsi="宋体" w:eastAsia="宋体" w:cs="宋体"/>
          <w:b/>
          <w:sz w:val="24"/>
        </w:rPr>
        <w:t>精装，</w:t>
      </w:r>
      <w:r>
        <w:rPr>
          <w:rFonts w:hint="eastAsia" w:ascii="宋体" w:hAnsi="宋体" w:eastAsia="宋体" w:cs="宋体"/>
          <w:b/>
          <w:sz w:val="24"/>
          <w:lang w:eastAsia="zh-CN"/>
        </w:rPr>
        <w:t>书高：</w:t>
      </w:r>
      <w:r>
        <w:rPr>
          <w:rFonts w:ascii="宋体" w:hAnsi="宋体" w:eastAsia="宋体" w:cs="宋体"/>
          <w:b/>
          <w:sz w:val="24"/>
        </w:rPr>
        <w:t>2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0.3</w:t>
      </w:r>
      <w:r>
        <w:rPr>
          <w:rFonts w:ascii="宋体" w:hAnsi="宋体" w:eastAsia="宋体" w:cs="宋体"/>
          <w:b/>
          <w:sz w:val="24"/>
        </w:rPr>
        <w:t>厘米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，宽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15.1厘米</w:t>
      </w:r>
      <w:r>
        <w:rPr>
          <w:rFonts w:ascii="宋体" w:hAnsi="宋体" w:eastAsia="宋体" w:cs="宋体"/>
          <w:b/>
          <w:sz w:val="24"/>
        </w:rPr>
        <w:t>。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备选主题词：法国、美国、英国、近代、长篇小说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分类号：I565.44、I712.44、I561.44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</w:p>
    <w:p/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3、指定书目3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题名页：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盛京内务府档译编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顺康雍朝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满汉对照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辽宁省档案馆编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程大鲲、冯璐、肖婷婷、田媛媛、孟庆来译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辽宁民族出版社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版权页：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出版发行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辽宁民族出版社</w:t>
      </w:r>
    </w:p>
    <w:p>
      <w:pPr>
        <w:pStyle w:val="4"/>
        <w:ind w:firstLine="1508" w:firstLineChars="626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default" w:ascii="宋体" w:hAnsi="宋体" w:eastAsia="宋体" w:cs="宋体"/>
          <w:b/>
          <w:kern w:val="0"/>
          <w:sz w:val="24"/>
          <w:szCs w:val="22"/>
          <w:lang w:val="en-US" w:eastAsia="zh-CN"/>
        </w:rPr>
        <w:t>沈阳市和平区十一纬路25号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版次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2023</w:t>
      </w:r>
      <w:r>
        <w:rPr>
          <w:rFonts w:ascii="宋体" w:hAnsi="宋体" w:eastAsia="宋体" w:cs="宋体"/>
          <w:b/>
          <w:color w:val="auto"/>
          <w:sz w:val="24"/>
        </w:rPr>
        <w:t>年1月第1版第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1次印刷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书号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978-7-5497-2933-3 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定价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400</w:t>
      </w:r>
      <w:r>
        <w:rPr>
          <w:rFonts w:ascii="宋体" w:hAnsi="宋体" w:eastAsia="宋体" w:cs="宋体"/>
          <w:b/>
          <w:color w:val="auto"/>
          <w:sz w:val="24"/>
        </w:rPr>
        <w:t>.00元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书内信息：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目录3页；前言10页；正文15</w:t>
      </w:r>
      <w:r>
        <w:rPr>
          <w:rFonts w:ascii="宋体" w:hAnsi="宋体" w:eastAsia="宋体" w:cs="宋体"/>
          <w:b/>
          <w:color w:val="auto"/>
          <w:sz w:val="24"/>
        </w:rPr>
        <w:t>8页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；索引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5页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附一本手册：清代皇室秘闻（60页，高17.5</w:t>
      </w:r>
      <w:r>
        <w:rPr>
          <w:rFonts w:ascii="宋体" w:hAnsi="宋体" w:eastAsia="宋体" w:cs="宋体"/>
          <w:b/>
          <w:color w:val="auto"/>
          <w:sz w:val="24"/>
        </w:rPr>
        <w:t>厘米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，宽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14.4厘米）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装帧：平</w:t>
      </w:r>
      <w:r>
        <w:rPr>
          <w:rFonts w:ascii="宋体" w:hAnsi="宋体" w:eastAsia="宋体" w:cs="宋体"/>
          <w:b/>
          <w:color w:val="auto"/>
          <w:sz w:val="24"/>
        </w:rPr>
        <w:t>装，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书高：</w:t>
      </w:r>
      <w:r>
        <w:rPr>
          <w:rFonts w:ascii="宋体" w:hAnsi="宋体" w:eastAsia="宋体" w:cs="宋体"/>
          <w:b/>
          <w:color w:val="auto"/>
          <w:sz w:val="24"/>
        </w:rPr>
        <w:t>2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3.8</w:t>
      </w:r>
      <w:r>
        <w:rPr>
          <w:rFonts w:ascii="宋体" w:hAnsi="宋体" w:eastAsia="宋体" w:cs="宋体"/>
          <w:b/>
          <w:color w:val="auto"/>
          <w:sz w:val="24"/>
        </w:rPr>
        <w:t>厘米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，宽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36.4厘米</w:t>
      </w:r>
      <w:r>
        <w:rPr>
          <w:rFonts w:ascii="宋体" w:hAnsi="宋体" w:eastAsia="宋体" w:cs="宋体"/>
          <w:b/>
          <w:color w:val="auto"/>
          <w:sz w:val="24"/>
        </w:rPr>
        <w:t>。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备选主题词：中国、清代、满语、内政部、档案资料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分类号：D691.22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</w:p>
    <w:p/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4、指定书目4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题名页：</w:t>
      </w:r>
    </w:p>
    <w:p>
      <w:pPr>
        <w:pStyle w:val="4"/>
        <w:ind w:firstLine="480"/>
        <w:jc w:val="left"/>
        <w:rPr>
          <w:rFonts w:hint="eastAsia" w:ascii="宋体" w:hAnsi="宋体" w:eastAsia="宋体" w:cs="宋体"/>
          <w:b/>
          <w:sz w:val="24"/>
          <w:szCs w:val="22"/>
          <w:lang w:val="en-US" w:eastAsia="zh-CN"/>
        </w:rPr>
      </w:pP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七秩华章 盛世梯航——中国书店书海70年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2"/>
          <w:lang w:val="en-US" w:eastAsia="zh-CN"/>
        </w:rPr>
        <w:t>北京大学未来教育管理研究中心组织编写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《七秩华章 盛世梯航》编委会编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中国书店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版权页：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出版发行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中国书店</w:t>
      </w:r>
    </w:p>
    <w:p>
      <w:pPr>
        <w:pStyle w:val="4"/>
        <w:ind w:firstLine="1508" w:firstLineChars="626"/>
        <w:jc w:val="both"/>
        <w:rPr>
          <w:rFonts w:hint="eastAsia" w:ascii="宋体" w:hAnsi="宋体" w:eastAsia="宋体" w:cs="宋体"/>
          <w:b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2"/>
          <w:lang w:val="en-US" w:eastAsia="zh-CN"/>
        </w:rPr>
        <w:t>北京市西城区南新华街177号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版次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2022</w:t>
      </w:r>
      <w:r>
        <w:rPr>
          <w:rFonts w:ascii="宋体" w:hAnsi="宋体" w:eastAsia="宋体" w:cs="宋体"/>
          <w:b/>
          <w:color w:val="auto"/>
          <w:sz w:val="24"/>
        </w:rPr>
        <w:t>年1月第1版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2024年11月</w:t>
      </w:r>
      <w:r>
        <w:rPr>
          <w:rFonts w:ascii="宋体" w:hAnsi="宋体" w:eastAsia="宋体" w:cs="宋体"/>
          <w:b/>
          <w:color w:val="auto"/>
          <w:sz w:val="24"/>
        </w:rPr>
        <w:t>第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2次印刷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书号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978-7-5149-3055-9 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定价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88</w:t>
      </w:r>
      <w:r>
        <w:rPr>
          <w:rFonts w:ascii="宋体" w:hAnsi="宋体" w:eastAsia="宋体" w:cs="宋体"/>
          <w:b/>
          <w:color w:val="auto"/>
          <w:sz w:val="24"/>
        </w:rPr>
        <w:t>.00元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书内信息：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szCs w:val="22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编委会名单：主</w:t>
      </w:r>
      <w:r>
        <w:rPr>
          <w:rFonts w:hint="eastAsia" w:ascii="宋体" w:hAnsi="宋体" w:eastAsia="宋体" w:cs="宋体"/>
          <w:b/>
          <w:color w:val="auto"/>
          <w:sz w:val="24"/>
          <w:szCs w:val="22"/>
          <w:lang w:eastAsia="zh-CN"/>
        </w:rPr>
        <w:t>编：谷琦；编者：谷琦、顾珂、赵金凤、栗兰、马英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目录3页；英文目录3页；前言10页；正文241；后序14页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前言题：本书是第二版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装帧：精装</w:t>
      </w:r>
      <w:r>
        <w:rPr>
          <w:rFonts w:ascii="宋体" w:hAnsi="宋体" w:eastAsia="宋体" w:cs="宋体"/>
          <w:b/>
          <w:color w:val="auto"/>
          <w:sz w:val="24"/>
        </w:rPr>
        <w:t>，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书高：</w:t>
      </w:r>
      <w:r>
        <w:rPr>
          <w:rFonts w:ascii="宋体" w:hAnsi="宋体" w:eastAsia="宋体" w:cs="宋体"/>
          <w:b/>
          <w:color w:val="auto"/>
          <w:sz w:val="24"/>
        </w:rPr>
        <w:t>2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5.1</w:t>
      </w:r>
      <w:r>
        <w:rPr>
          <w:rFonts w:ascii="宋体" w:hAnsi="宋体" w:eastAsia="宋体" w:cs="宋体"/>
          <w:b/>
          <w:color w:val="auto"/>
          <w:sz w:val="24"/>
        </w:rPr>
        <w:t>厘米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，宽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16.7厘米</w:t>
      </w:r>
      <w:r>
        <w:rPr>
          <w:rFonts w:hint="eastAsia" w:ascii="宋体" w:hAnsi="宋体" w:eastAsia="宋体" w:cs="宋体"/>
          <w:b/>
          <w:sz w:val="24"/>
          <w:lang w:eastAsia="zh-CN"/>
        </w:rPr>
        <w:t>（内有彩照）</w:t>
      </w:r>
      <w:r>
        <w:rPr>
          <w:rFonts w:ascii="宋体" w:hAnsi="宋体" w:eastAsia="宋体" w:cs="宋体"/>
          <w:b/>
          <w:color w:val="auto"/>
          <w:sz w:val="24"/>
        </w:rPr>
        <w:t>。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备选主题词：中国书店、历史、1952-2022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分类号：F276.5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numPr>
          <w:ilvl w:val="0"/>
          <w:numId w:val="2"/>
        </w:numPr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指定书目5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ascii="宋体" w:hAnsi="宋体" w:eastAsia="宋体" w:cs="宋体"/>
          <w:b/>
          <w:sz w:val="24"/>
        </w:rPr>
        <w:t>题名页：</w:t>
      </w:r>
    </w:p>
    <w:p>
      <w:pPr>
        <w:pStyle w:val="4"/>
        <w:ind w:firstLine="480"/>
        <w:jc w:val="left"/>
        <w:rPr>
          <w:rFonts w:hint="eastAsia" w:ascii="宋体" w:hAnsi="宋体" w:eastAsia="宋体" w:cs="宋体"/>
          <w:b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2"/>
          <w:lang w:val="en-US" w:eastAsia="zh-CN"/>
        </w:rPr>
        <w:t>自然科学理论与实践丛书</w:t>
      </w:r>
    </w:p>
    <w:p>
      <w:pPr>
        <w:pStyle w:val="4"/>
        <w:ind w:firstLine="480"/>
        <w:jc w:val="left"/>
        <w:rPr>
          <w:rFonts w:hint="eastAsia" w:ascii="宋体" w:hAnsi="宋体" w:eastAsia="宋体" w:cs="宋体"/>
          <w:b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2"/>
          <w:lang w:val="en-US" w:eastAsia="zh-CN"/>
        </w:rPr>
        <w:t>Series of Natural Science Theory and Practice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szCs w:val="22"/>
          <w:lang w:val="en-US" w:eastAsia="zh-CN"/>
        </w:rPr>
      </w:pP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2"/>
          <w:lang w:val="en-US" w:eastAsia="zh-CN"/>
        </w:rPr>
        <w:t>博士论文出版项目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九寨沟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世界自然遗产地生物多样性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——突出普遍价值与保护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Biodiversity in the Jiuzhaigou World Natural Heritage Site: Outstanding Universal Value and Conservation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西安地质学院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lang w:eastAsia="zh-CN"/>
        </w:rPr>
        <w:t>“</w:t>
      </w:r>
      <w:r>
        <w:rPr>
          <w:rFonts w:hint="eastAsia" w:ascii="宋体" w:hAnsi="宋体" w:eastAsia="宋体" w:cs="宋体"/>
          <w:b/>
          <w:sz w:val="24"/>
        </w:rPr>
        <w:t>自然遗产地</w:t>
      </w:r>
      <w:r>
        <w:rPr>
          <w:rFonts w:hint="eastAsia" w:ascii="宋体" w:hAnsi="宋体" w:eastAsia="宋体" w:cs="宋体"/>
          <w:b/>
          <w:sz w:val="24"/>
          <w:lang w:eastAsia="zh-CN"/>
        </w:rPr>
        <w:t>研究”课题组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著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科学出版社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版权页：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出版发行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科学出版社</w:t>
      </w:r>
    </w:p>
    <w:p>
      <w:pPr>
        <w:pStyle w:val="4"/>
        <w:ind w:firstLine="1508" w:firstLineChars="626"/>
        <w:jc w:val="both"/>
        <w:rPr>
          <w:rFonts w:hint="eastAsia" w:ascii="宋体" w:hAnsi="宋体" w:eastAsia="宋体" w:cs="宋体"/>
          <w:b/>
          <w:sz w:val="24"/>
          <w:szCs w:val="22"/>
          <w:lang w:val="en-US" w:eastAsia="zh-CN"/>
        </w:rPr>
      </w:pPr>
      <w:r>
        <w:rPr>
          <w:rFonts w:hint="default" w:ascii="宋体" w:hAnsi="宋体" w:eastAsia="宋体" w:cs="宋体"/>
          <w:b/>
          <w:sz w:val="24"/>
          <w:szCs w:val="22"/>
          <w:lang w:val="en-US" w:eastAsia="zh-CN"/>
        </w:rPr>
        <w:t>北京市东黄城根北街16号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版次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2022年1月出版 2023年6月第1次印刷 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书号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978-7-03-078842-9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ascii="宋体" w:hAnsi="宋体" w:eastAsia="宋体" w:cs="宋体"/>
          <w:b/>
          <w:sz w:val="24"/>
        </w:rPr>
        <w:t>定价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280.00</w:t>
      </w:r>
      <w:r>
        <w:rPr>
          <w:rFonts w:ascii="宋体" w:hAnsi="宋体" w:eastAsia="宋体" w:cs="宋体"/>
          <w:b/>
          <w:sz w:val="24"/>
        </w:rPr>
        <w:t>元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书内信息：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国家重点研发计划项目“自然遗产地生态保护与管理技术”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西安地质学院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lang w:eastAsia="zh-CN"/>
        </w:rPr>
        <w:t>“</w:t>
      </w:r>
      <w:r>
        <w:rPr>
          <w:rFonts w:hint="eastAsia" w:ascii="宋体" w:hAnsi="宋体" w:eastAsia="宋体" w:cs="宋体"/>
          <w:b/>
          <w:sz w:val="24"/>
        </w:rPr>
        <w:t>自然遗产地</w:t>
      </w:r>
      <w:r>
        <w:rPr>
          <w:rFonts w:hint="eastAsia" w:ascii="宋体" w:hAnsi="宋体" w:eastAsia="宋体" w:cs="宋体"/>
          <w:b/>
          <w:sz w:val="24"/>
          <w:lang w:eastAsia="zh-CN"/>
        </w:rPr>
        <w:t>研究”课题组成员：杨鹍飞主编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中文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目录5页；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正文312</w:t>
      </w:r>
      <w:r>
        <w:rPr>
          <w:rFonts w:ascii="宋体" w:hAnsi="宋体" w:eastAsia="宋体" w:cs="宋体"/>
          <w:b/>
          <w:sz w:val="24"/>
        </w:rPr>
        <w:t>页</w:t>
      </w:r>
      <w:r>
        <w:rPr>
          <w:rFonts w:hint="eastAsia" w:ascii="宋体" w:hAnsi="宋体" w:eastAsia="宋体" w:cs="宋体"/>
          <w:b/>
          <w:sz w:val="24"/>
          <w:lang w:eastAsia="zh-CN"/>
        </w:rPr>
        <w:t>（内有照片，彩图）。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装帧：平</w:t>
      </w:r>
      <w:r>
        <w:rPr>
          <w:rFonts w:ascii="宋体" w:hAnsi="宋体" w:eastAsia="宋体" w:cs="宋体"/>
          <w:b/>
          <w:sz w:val="24"/>
        </w:rPr>
        <w:t>装，</w:t>
      </w:r>
      <w:r>
        <w:rPr>
          <w:rFonts w:hint="eastAsia" w:ascii="宋体" w:hAnsi="宋体" w:eastAsia="宋体" w:cs="宋体"/>
          <w:b/>
          <w:sz w:val="24"/>
          <w:lang w:eastAsia="zh-CN"/>
        </w:rPr>
        <w:t>书高：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36.3</w:t>
      </w:r>
      <w:r>
        <w:rPr>
          <w:rFonts w:ascii="宋体" w:hAnsi="宋体" w:eastAsia="宋体" w:cs="宋体"/>
          <w:b/>
          <w:sz w:val="24"/>
        </w:rPr>
        <w:t>厘米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，宽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29.5厘米</w:t>
      </w:r>
      <w:r>
        <w:rPr>
          <w:rFonts w:ascii="宋体" w:hAnsi="宋体" w:eastAsia="宋体" w:cs="宋体"/>
          <w:b/>
          <w:sz w:val="24"/>
        </w:rPr>
        <w:t>。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备选主题词：九寨沟、自然保护区、生物多样性、研究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分类号：S759.992.713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6、指定书目6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题名页：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</w:rPr>
        <w:t>福建省</w:t>
      </w:r>
      <w:r>
        <w:rPr>
          <w:rFonts w:hint="eastAsia" w:ascii="宋体" w:hAnsi="宋体" w:eastAsia="宋体" w:cs="宋体"/>
          <w:b/>
          <w:sz w:val="24"/>
          <w:lang w:eastAsia="zh-CN"/>
        </w:rPr>
        <w:t>图文</w:t>
      </w:r>
      <w:r>
        <w:rPr>
          <w:rFonts w:hint="eastAsia" w:ascii="宋体" w:hAnsi="宋体" w:eastAsia="宋体" w:cs="宋体"/>
          <w:b/>
          <w:sz w:val="24"/>
        </w:rPr>
        <w:t>地方志丛书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之八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</w:rPr>
        <w:t>寿宁</w:t>
      </w:r>
      <w:r>
        <w:rPr>
          <w:rFonts w:hint="eastAsia" w:ascii="宋体" w:hAnsi="宋体" w:eastAsia="宋体" w:cs="宋体"/>
          <w:b/>
          <w:sz w:val="24"/>
          <w:lang w:eastAsia="zh-CN"/>
        </w:rPr>
        <w:t>县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平溪镇志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萧</w:t>
      </w:r>
      <w:r>
        <w:rPr>
          <w:rFonts w:hint="eastAsia" w:ascii="宋体" w:hAnsi="宋体" w:eastAsia="宋体" w:cs="宋体"/>
          <w:b/>
          <w:sz w:val="24"/>
          <w:szCs w:val="22"/>
          <w:lang w:val="en-US" w:eastAsia="zh-CN"/>
        </w:rPr>
        <w:t>康禀主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编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光明日报出版社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版权页：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出版发行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光明日报出版社</w:t>
      </w:r>
    </w:p>
    <w:p>
      <w:pPr>
        <w:pStyle w:val="4"/>
        <w:ind w:firstLine="1508" w:firstLineChars="626"/>
        <w:jc w:val="both"/>
        <w:rPr>
          <w:rFonts w:hint="eastAsia" w:ascii="宋体" w:hAnsi="宋体" w:eastAsia="宋体" w:cs="宋体"/>
          <w:b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2"/>
          <w:lang w:val="en-US" w:eastAsia="zh-CN"/>
        </w:rPr>
        <w:t>北京市西城区永安路106号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版次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2022</w:t>
      </w:r>
      <w:r>
        <w:rPr>
          <w:rFonts w:ascii="宋体" w:hAnsi="宋体" w:eastAsia="宋体" w:cs="宋体"/>
          <w:b/>
          <w:color w:val="auto"/>
          <w:sz w:val="24"/>
        </w:rPr>
        <w:t>年1月第1版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</w:t>
      </w:r>
      <w:r>
        <w:rPr>
          <w:rFonts w:ascii="宋体" w:hAnsi="宋体" w:eastAsia="宋体" w:cs="宋体"/>
          <w:b/>
          <w:color w:val="auto"/>
          <w:sz w:val="24"/>
        </w:rPr>
        <w:t>第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1次印刷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书号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978-7-5194-6988-7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定价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199</w:t>
      </w:r>
      <w:r>
        <w:rPr>
          <w:rFonts w:ascii="宋体" w:hAnsi="宋体" w:eastAsia="宋体" w:cs="宋体"/>
          <w:b/>
          <w:color w:val="auto"/>
          <w:sz w:val="24"/>
        </w:rPr>
        <w:t>.00元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书内信息：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目录3页；前言10页；正文543</w:t>
      </w:r>
      <w:r>
        <w:rPr>
          <w:rFonts w:ascii="宋体" w:hAnsi="宋体" w:eastAsia="宋体" w:cs="宋体"/>
          <w:b/>
          <w:color w:val="auto"/>
          <w:sz w:val="24"/>
        </w:rPr>
        <w:t>页</w:t>
      </w:r>
      <w:r>
        <w:rPr>
          <w:rFonts w:hint="eastAsia" w:ascii="宋体" w:hAnsi="宋体" w:eastAsia="宋体" w:cs="宋体"/>
          <w:b/>
          <w:color w:val="auto"/>
          <w:sz w:val="24"/>
          <w:szCs w:val="22"/>
          <w:lang w:val="en-US" w:eastAsia="zh-CN"/>
        </w:rPr>
        <w:t>（内有彩图，照片20页）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装帧：塑精</w:t>
      </w:r>
      <w:r>
        <w:rPr>
          <w:rFonts w:ascii="宋体" w:hAnsi="宋体" w:eastAsia="宋体" w:cs="宋体"/>
          <w:b/>
          <w:color w:val="auto"/>
          <w:sz w:val="24"/>
        </w:rPr>
        <w:t>装，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书高：</w:t>
      </w:r>
      <w:r>
        <w:rPr>
          <w:rFonts w:ascii="宋体" w:hAnsi="宋体" w:eastAsia="宋体" w:cs="宋体"/>
          <w:b/>
          <w:color w:val="auto"/>
          <w:sz w:val="24"/>
        </w:rPr>
        <w:t>2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5.7</w:t>
      </w:r>
      <w:r>
        <w:rPr>
          <w:rFonts w:ascii="宋体" w:hAnsi="宋体" w:eastAsia="宋体" w:cs="宋体"/>
          <w:b/>
          <w:color w:val="auto"/>
          <w:sz w:val="24"/>
        </w:rPr>
        <w:t>厘米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，宽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15.2厘米</w:t>
      </w:r>
      <w:r>
        <w:rPr>
          <w:rFonts w:ascii="宋体" w:hAnsi="宋体" w:eastAsia="宋体" w:cs="宋体"/>
          <w:b/>
          <w:color w:val="auto"/>
          <w:sz w:val="24"/>
        </w:rPr>
        <w:t>。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备选主题词：寿宁县、乡镇、地方志、1455-2021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分类号：K295.75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</w:p>
    <w:p/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7、指定书目7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封面</w:t>
      </w:r>
      <w:r>
        <w:rPr>
          <w:rFonts w:ascii="宋体" w:hAnsi="宋体" w:eastAsia="宋体" w:cs="宋体"/>
          <w:b/>
          <w:sz w:val="24"/>
        </w:rPr>
        <w:t>：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  <w:lang w:val="en-US"/>
        </w:rPr>
      </w:pPr>
      <w:r>
        <w:rPr>
          <w:rFonts w:hint="eastAsia" w:ascii="宋体" w:hAnsi="宋体" w:eastAsia="宋体" w:cs="宋体"/>
          <w:b/>
          <w:sz w:val="24"/>
        </w:rPr>
        <w:t>为孩子的</w:t>
      </w:r>
      <w:r>
        <w:rPr>
          <w:rFonts w:hint="eastAsia" w:ascii="宋体" w:hAnsi="宋体" w:eastAsia="宋体" w:cs="宋体"/>
          <w:b/>
          <w:sz w:val="24"/>
          <w:lang w:eastAsia="zh-CN"/>
        </w:rPr>
        <w:t>健康成长添砖加瓦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中英双语 </w:t>
      </w:r>
      <w:r>
        <w:rPr>
          <w:rFonts w:hint="eastAsia" w:ascii="宋体" w:hAnsi="宋体" w:eastAsia="宋体" w:cs="宋体"/>
          <w:b/>
          <w:color w:val="auto"/>
          <w:sz w:val="24"/>
          <w:szCs w:val="22"/>
          <w:lang w:val="en-US" w:eastAsia="zh-CN"/>
        </w:rPr>
        <w:t>第三版重印版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2025去南极洲看企鹅安杰吧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Go and See Penguins Jack in Antarctica in 2025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采</w:t>
      </w:r>
      <w:r>
        <w:rPr>
          <w:rFonts w:hint="eastAsia" w:ascii="宋体" w:hAnsi="宋体" w:eastAsia="宋体" w:cs="宋体"/>
          <w:b/>
          <w:color w:val="auto"/>
          <w:sz w:val="24"/>
          <w:szCs w:val="22"/>
          <w:lang w:val="en-US" w:eastAsia="zh-CN"/>
        </w:rPr>
        <w:t>夕著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黄涛绘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中国少年儿童新闻出版总社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中国少年儿童出版社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封底</w:t>
      </w:r>
      <w:r>
        <w:rPr>
          <w:rFonts w:hint="eastAsia" w:ascii="宋体" w:hAnsi="宋体" w:eastAsia="宋体" w:cs="宋体"/>
          <w:b/>
          <w:color w:val="auto"/>
          <w:sz w:val="24"/>
          <w:szCs w:val="22"/>
          <w:lang w:val="en-US" w:eastAsia="zh-CN"/>
        </w:rPr>
        <w:t>：夕夕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童书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版权页题：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出版发行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中国少年儿童新闻出版总社</w:t>
      </w:r>
    </w:p>
    <w:p>
      <w:pPr>
        <w:pStyle w:val="4"/>
        <w:ind w:firstLine="1508" w:firstLineChars="626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中国少年儿童出版社</w:t>
      </w:r>
    </w:p>
    <w:p>
      <w:pPr>
        <w:pStyle w:val="4"/>
        <w:ind w:firstLine="1508" w:firstLineChars="626"/>
        <w:jc w:val="both"/>
        <w:rPr>
          <w:rFonts w:hint="eastAsia" w:ascii="宋体" w:hAnsi="宋体" w:eastAsia="宋体" w:cs="宋体"/>
          <w:b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2"/>
          <w:lang w:val="en-US" w:eastAsia="zh-CN"/>
        </w:rPr>
        <w:t>北京市朝阳区建国门外大街丙12号宝钢大厦5-7层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版次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2020</w:t>
      </w:r>
      <w:r>
        <w:rPr>
          <w:rFonts w:ascii="宋体" w:hAnsi="宋体" w:eastAsia="宋体" w:cs="宋体"/>
          <w:b/>
          <w:color w:val="auto"/>
          <w:sz w:val="24"/>
        </w:rPr>
        <w:t>年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6</w:t>
      </w:r>
      <w:r>
        <w:rPr>
          <w:rFonts w:ascii="宋体" w:hAnsi="宋体" w:eastAsia="宋体" w:cs="宋体"/>
          <w:b/>
          <w:color w:val="auto"/>
          <w:sz w:val="24"/>
        </w:rPr>
        <w:t>月第</w:t>
      </w:r>
      <w:r>
        <w:rPr>
          <w:rFonts w:hint="eastAsia" w:ascii="宋体" w:hAnsi="宋体" w:eastAsia="宋体" w:cs="宋体"/>
          <w:b/>
          <w:color w:val="auto"/>
          <w:sz w:val="24"/>
          <w:szCs w:val="22"/>
          <w:lang w:val="en-US" w:eastAsia="zh-CN"/>
        </w:rPr>
        <w:t>2版 20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21年8月</w:t>
      </w:r>
      <w:r>
        <w:rPr>
          <w:rFonts w:ascii="宋体" w:hAnsi="宋体" w:eastAsia="宋体" w:cs="宋体"/>
          <w:b/>
          <w:color w:val="auto"/>
          <w:sz w:val="24"/>
        </w:rPr>
        <w:t>第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2次印刷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书号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978-7-5148-6872-2 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定价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48</w:t>
      </w:r>
      <w:r>
        <w:rPr>
          <w:rFonts w:ascii="宋体" w:hAnsi="宋体" w:eastAsia="宋体" w:cs="宋体"/>
          <w:b/>
          <w:color w:val="auto"/>
          <w:sz w:val="24"/>
        </w:rPr>
        <w:t>.00元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书内信息：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正文41</w:t>
      </w:r>
      <w:r>
        <w:rPr>
          <w:rFonts w:ascii="宋体" w:hAnsi="宋体" w:eastAsia="宋体" w:cs="宋体"/>
          <w:b/>
          <w:color w:val="auto"/>
          <w:sz w:val="24"/>
        </w:rPr>
        <w:t>页</w:t>
      </w:r>
      <w:r>
        <w:rPr>
          <w:rFonts w:hint="eastAsia" w:ascii="宋体" w:hAnsi="宋体" w:eastAsia="宋体" w:cs="宋体"/>
          <w:b/>
          <w:color w:val="auto"/>
          <w:sz w:val="24"/>
          <w:szCs w:val="22"/>
          <w:lang w:val="en-US" w:eastAsia="zh-CN"/>
        </w:rPr>
        <w:t>（内有彩图）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装帧：精装</w:t>
      </w:r>
      <w:r>
        <w:rPr>
          <w:rFonts w:ascii="宋体" w:hAnsi="宋体" w:eastAsia="宋体" w:cs="宋体"/>
          <w:b/>
          <w:color w:val="auto"/>
          <w:sz w:val="24"/>
        </w:rPr>
        <w:t>，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书高：</w:t>
      </w:r>
      <w:r>
        <w:rPr>
          <w:rFonts w:ascii="宋体" w:hAnsi="宋体" w:eastAsia="宋体" w:cs="宋体"/>
          <w:b/>
          <w:color w:val="auto"/>
          <w:sz w:val="24"/>
        </w:rPr>
        <w:t>2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8.8</w:t>
      </w:r>
      <w:r>
        <w:rPr>
          <w:rFonts w:ascii="宋体" w:hAnsi="宋体" w:eastAsia="宋体" w:cs="宋体"/>
          <w:b/>
          <w:color w:val="auto"/>
          <w:sz w:val="24"/>
        </w:rPr>
        <w:t>厘米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，书宽：</w:t>
      </w:r>
      <w:r>
        <w:rPr>
          <w:rFonts w:ascii="宋体" w:hAnsi="宋体" w:eastAsia="宋体" w:cs="宋体"/>
          <w:b/>
          <w:color w:val="auto"/>
          <w:sz w:val="24"/>
        </w:rPr>
        <w:t>2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0.3</w:t>
      </w:r>
      <w:r>
        <w:rPr>
          <w:rFonts w:ascii="宋体" w:hAnsi="宋体" w:eastAsia="宋体" w:cs="宋体"/>
          <w:b/>
          <w:color w:val="auto"/>
          <w:sz w:val="24"/>
        </w:rPr>
        <w:t>厘米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，宽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24.5厘米</w:t>
      </w:r>
      <w:r>
        <w:rPr>
          <w:rFonts w:ascii="宋体" w:hAnsi="宋体" w:eastAsia="宋体" w:cs="宋体"/>
          <w:b/>
          <w:color w:val="auto"/>
          <w:sz w:val="24"/>
        </w:rPr>
        <w:t>。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备选主题词：中国、当代、儿童故事、图画故事、英语、汉语、对照读物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分类号：H319.4:I287.8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</w:p>
    <w:p/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8、指定书目8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题名页：</w:t>
      </w:r>
    </w:p>
    <w:p>
      <w:pPr>
        <w:pStyle w:val="4"/>
        <w:ind w:firstLine="480"/>
        <w:jc w:val="left"/>
        <w:rPr>
          <w:rFonts w:hint="eastAsia" w:ascii="宋体" w:hAnsi="宋体" w:eastAsia="宋体" w:cs="宋体"/>
          <w:b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2"/>
          <w:lang w:val="en-US" w:eastAsia="zh-CN"/>
        </w:rPr>
        <w:t>中国社会科学院大学文库 217 优秀博士学位论文系列 12</w:t>
      </w:r>
    </w:p>
    <w:p>
      <w:pPr>
        <w:pStyle w:val="4"/>
        <w:ind w:firstLine="480"/>
        <w:jc w:val="left"/>
        <w:rPr>
          <w:rFonts w:hint="eastAsia" w:ascii="宋体" w:hAnsi="宋体" w:eastAsia="宋体" w:cs="宋体"/>
          <w:b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2"/>
          <w:lang w:val="en-US" w:eastAsia="zh-CN"/>
        </w:rPr>
        <w:t>国家自然科学基金项目 中央高校基本科研业务费专项资金资助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新时代思想建党理论与浙江实践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THE THEORY OF IDEOLOGICAL PARTY-BUILDING IN THE NEW ERA AND PRACTICE IN ZHEJIANG PROVINCE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color w:val="auto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洪坚</w:t>
      </w:r>
      <w:r>
        <w:rPr>
          <w:rFonts w:hint="eastAsia" w:ascii="宋体" w:hAnsi="宋体" w:eastAsia="宋体" w:cs="宋体"/>
          <w:b/>
          <w:color w:val="auto"/>
          <w:sz w:val="24"/>
          <w:szCs w:val="22"/>
          <w:lang w:val="en-US" w:eastAsia="zh-CN"/>
        </w:rPr>
        <w:t xml:space="preserve"> 王浩 李升 任芳芳 陈美茜等著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华高莱斯编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color w:val="auto"/>
          <w:sz w:val="24"/>
          <w:szCs w:val="22"/>
          <w:lang w:val="en-US" w:eastAsia="zh-CN"/>
        </w:rPr>
      </w:pP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社会科学文献出版社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版权页：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出版发行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社会科学文献出版社·政法传媒分社</w:t>
      </w:r>
    </w:p>
    <w:p>
      <w:pPr>
        <w:pStyle w:val="4"/>
        <w:ind w:firstLine="1508" w:firstLineChars="626"/>
        <w:jc w:val="both"/>
        <w:rPr>
          <w:rFonts w:hint="eastAsia" w:ascii="宋体" w:hAnsi="宋体" w:eastAsia="宋体" w:cs="宋体"/>
          <w:b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2"/>
          <w:lang w:val="en-US" w:eastAsia="zh-CN"/>
        </w:rPr>
        <w:t>北京西城区北三环中路甲29号院3号楼华龙大厦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版次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2023</w:t>
      </w:r>
      <w:r>
        <w:rPr>
          <w:rFonts w:ascii="宋体" w:hAnsi="宋体" w:eastAsia="宋体" w:cs="宋体"/>
          <w:b/>
          <w:color w:val="auto"/>
          <w:sz w:val="24"/>
        </w:rPr>
        <w:t>年1月第1版第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1次印刷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书号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978-7-5228-0725-6 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定价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118</w:t>
      </w:r>
      <w:r>
        <w:rPr>
          <w:rFonts w:ascii="宋体" w:hAnsi="宋体" w:eastAsia="宋体" w:cs="宋体"/>
          <w:b/>
          <w:color w:val="auto"/>
          <w:sz w:val="24"/>
        </w:rPr>
        <w:t>.00元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书内信息：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目录3页；前言4页；正文270</w:t>
      </w:r>
      <w:r>
        <w:rPr>
          <w:rFonts w:ascii="宋体" w:hAnsi="宋体" w:eastAsia="宋体" w:cs="宋体"/>
          <w:b/>
          <w:color w:val="auto"/>
          <w:sz w:val="24"/>
        </w:rPr>
        <w:t>页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装帧：软精</w:t>
      </w:r>
      <w:r>
        <w:rPr>
          <w:rFonts w:ascii="宋体" w:hAnsi="宋体" w:eastAsia="宋体" w:cs="宋体"/>
          <w:b/>
          <w:color w:val="auto"/>
          <w:sz w:val="24"/>
        </w:rPr>
        <w:t>装，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书高：</w:t>
      </w:r>
      <w:r>
        <w:rPr>
          <w:rFonts w:ascii="宋体" w:hAnsi="宋体" w:eastAsia="宋体" w:cs="宋体"/>
          <w:b/>
          <w:color w:val="auto"/>
          <w:sz w:val="24"/>
        </w:rPr>
        <w:t>2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3.8</w:t>
      </w:r>
      <w:r>
        <w:rPr>
          <w:rFonts w:ascii="宋体" w:hAnsi="宋体" w:eastAsia="宋体" w:cs="宋体"/>
          <w:b/>
          <w:color w:val="auto"/>
          <w:sz w:val="24"/>
        </w:rPr>
        <w:t>厘米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，宽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14.3厘米</w:t>
      </w:r>
      <w:r>
        <w:rPr>
          <w:rFonts w:ascii="宋体" w:hAnsi="宋体" w:eastAsia="宋体" w:cs="宋体"/>
          <w:b/>
          <w:color w:val="auto"/>
          <w:sz w:val="24"/>
        </w:rPr>
        <w:t>。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备选主题词：浙江、中国共产党、思想建设、研究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分类号：D261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注：</w:t>
      </w:r>
      <w:r>
        <w:rPr>
          <w:rFonts w:hint="eastAsia" w:ascii="宋体" w:hAnsi="宋体" w:eastAsia="宋体" w:cs="宋体"/>
          <w:b/>
          <w:sz w:val="24"/>
          <w:szCs w:val="22"/>
          <w:lang w:val="en-US" w:eastAsia="zh-CN"/>
        </w:rPr>
        <w:t>中国社会科学院大学文库已有一条总记录。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</w:p>
    <w:p/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9、指定书目9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题名页：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Reprasentative Deutsche Rechtsliteratur der Gegenwari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当代德国法学名著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德国刑法分论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侵犯财产价值的犯罪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Strafrecht Besonderer Teil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2: </w:t>
      </w:r>
      <w:r>
        <w:rPr>
          <w:rFonts w:hint="eastAsia" w:ascii="宋体" w:hAnsi="宋体" w:eastAsia="宋体" w:cs="宋体"/>
          <w:b/>
          <w:sz w:val="24"/>
        </w:rPr>
        <w:t>Straftaten Gegen Vermogenswerte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(德)约翰内斯·韦塞尔斯(J. Wessels) (德)托马斯·希伦坎普(T. Hillenkamp) (德)扬·舒尔(J. Schuhr)著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吴鑑萍译</w:t>
      </w: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center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法律出版社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版权页：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出版发行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法律出版社</w:t>
      </w:r>
    </w:p>
    <w:p>
      <w:pPr>
        <w:pStyle w:val="4"/>
        <w:ind w:firstLine="1508" w:firstLineChars="626"/>
        <w:jc w:val="both"/>
        <w:rPr>
          <w:rFonts w:hint="eastAsia" w:ascii="宋体" w:hAnsi="宋体" w:eastAsia="宋体" w:cs="宋体"/>
          <w:b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2"/>
          <w:lang w:val="en-US" w:eastAsia="zh-CN"/>
        </w:rPr>
        <w:t>北京市丰台区莲花池西里7号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版次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2023</w:t>
      </w:r>
      <w:r>
        <w:rPr>
          <w:rFonts w:ascii="宋体" w:hAnsi="宋体" w:eastAsia="宋体" w:cs="宋体"/>
          <w:b/>
          <w:color w:val="auto"/>
          <w:sz w:val="24"/>
        </w:rPr>
        <w:t>年1月第1版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2024年12月</w:t>
      </w:r>
      <w:r>
        <w:rPr>
          <w:rFonts w:ascii="宋体" w:hAnsi="宋体" w:eastAsia="宋体" w:cs="宋体"/>
          <w:b/>
          <w:color w:val="auto"/>
          <w:sz w:val="24"/>
        </w:rPr>
        <w:t>第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2次印刷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由C.F. Muller GmbH授权出版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书号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978-7-5197-6450-0；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定价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256</w:t>
      </w:r>
      <w:r>
        <w:rPr>
          <w:rFonts w:ascii="宋体" w:hAnsi="宋体" w:eastAsia="宋体" w:cs="宋体"/>
          <w:b/>
          <w:color w:val="auto"/>
          <w:sz w:val="24"/>
        </w:rPr>
        <w:t>.00元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全2册）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书号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978-7-5197-6424-1；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定价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 128</w:t>
      </w:r>
      <w:r>
        <w:rPr>
          <w:rFonts w:ascii="宋体" w:hAnsi="宋体" w:eastAsia="宋体" w:cs="宋体"/>
          <w:b/>
          <w:color w:val="auto"/>
          <w:sz w:val="24"/>
        </w:rPr>
        <w:t>.00元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书内信息：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德意志学术交流中心和德国科学基金协会支持出版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color w:val="auto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目录3页；前言2页；正文909</w:t>
      </w:r>
      <w:r>
        <w:rPr>
          <w:rFonts w:ascii="宋体" w:hAnsi="宋体" w:eastAsia="宋体" w:cs="宋体"/>
          <w:b/>
          <w:color w:val="auto"/>
          <w:sz w:val="24"/>
        </w:rPr>
        <w:t>页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；索引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5页</w:t>
      </w:r>
    </w:p>
    <w:p>
      <w:pPr>
        <w:pStyle w:val="4"/>
        <w:ind w:firstLine="480"/>
        <w:jc w:val="both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装帧：平</w:t>
      </w:r>
      <w:r>
        <w:rPr>
          <w:rFonts w:ascii="宋体" w:hAnsi="宋体" w:eastAsia="宋体" w:cs="宋体"/>
          <w:b/>
          <w:color w:val="auto"/>
          <w:sz w:val="24"/>
        </w:rPr>
        <w:t>装，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书高：</w:t>
      </w:r>
      <w:r>
        <w:rPr>
          <w:rFonts w:ascii="宋体" w:hAnsi="宋体" w:eastAsia="宋体" w:cs="宋体"/>
          <w:b/>
          <w:color w:val="auto"/>
          <w:sz w:val="24"/>
        </w:rPr>
        <w:t>2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0.7</w:t>
      </w:r>
      <w:r>
        <w:rPr>
          <w:rFonts w:ascii="宋体" w:hAnsi="宋体" w:eastAsia="宋体" w:cs="宋体"/>
          <w:b/>
          <w:color w:val="auto"/>
          <w:sz w:val="24"/>
        </w:rPr>
        <w:t>厘米</w:t>
      </w:r>
      <w:r>
        <w:rPr>
          <w:rFonts w:hint="eastAsia" w:ascii="宋体" w:hAnsi="宋体" w:eastAsia="宋体" w:cs="宋体"/>
          <w:b/>
          <w:color w:val="auto"/>
          <w:sz w:val="24"/>
          <w:lang w:eastAsia="zh-CN"/>
        </w:rPr>
        <w:t>，宽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14.9厘米</w:t>
      </w:r>
      <w:r>
        <w:rPr>
          <w:rFonts w:ascii="宋体" w:hAnsi="宋体" w:eastAsia="宋体" w:cs="宋体"/>
          <w:b/>
          <w:color w:val="auto"/>
          <w:sz w:val="24"/>
        </w:rPr>
        <w:t>。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备选主题词：德国、侵犯财产罪、研究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分类号：D951.645</w:t>
      </w:r>
    </w:p>
    <w:p>
      <w:pPr>
        <w:pStyle w:val="4"/>
        <w:ind w:firstLine="480"/>
        <w:jc w:val="both"/>
        <w:rPr>
          <w:rFonts w:hint="eastAsia" w:ascii="宋体" w:hAnsi="宋体" w:eastAsia="宋体" w:cs="宋体"/>
          <w:b/>
          <w:sz w:val="24"/>
          <w:lang w:val="en-US" w:eastAsia="zh-CN"/>
        </w:rPr>
      </w:pPr>
    </w:p>
    <w:p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二、编制要求（特殊规定以采购人提供的编目规则为准）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1、编目数据中所有空格用“#”代替，按《中文书目数据制作》中完整样例格式。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2、头标区中记录长度和数据基地址用“99999”代替。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3、编制时间为本项目开标时间。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4、采购人图书管理系统使用Unicode统一编码字符集。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5、记录为采购人2024年编制的第一条原始编目数据。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6、字段应按顺序编制（005字段不需提供）。按《中文书目数据制作》中完整样例格式。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7、知识责任块7--字段根据指定书目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lang w:val="en-US" w:eastAsia="zh-CN"/>
        </w:rPr>
        <w:t>信息著录。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1896B2"/>
    <w:multiLevelType w:val="singleLevel"/>
    <w:tmpl w:val="D71896B2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0CCEC46"/>
    <w:multiLevelType w:val="singleLevel"/>
    <w:tmpl w:val="30CCEC4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07593"/>
    <w:rsid w:val="16B07593"/>
    <w:rsid w:val="4FAE20C5"/>
    <w:rsid w:val="6BD2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2024-10-12T06:15:00Z</dcterms:created>
  <dc:creator>admin</dc:creator>
  <cp:lastModifiedBy>admin</cp:lastModifiedBy>
  <dcterms:modified xsi:type="dcterms:W3CDTF">2024-10-12T06:20:13Z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